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9A8C" w14:textId="06353446" w:rsidR="00EF4899" w:rsidRDefault="00195D73">
      <w:pPr>
        <w:spacing w:before="3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</w:t>
      </w:r>
      <w:r w:rsidR="00C04942">
        <w:rPr>
          <w:rFonts w:ascii="Calibri"/>
          <w:b/>
          <w:spacing w:val="-1"/>
          <w:sz w:val="24"/>
        </w:rPr>
        <w:t>A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Translation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Program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Suggested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Three-year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Study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</w:p>
    <w:p w14:paraId="1AAED097" w14:textId="77777777" w:rsidR="00EF4899" w:rsidRDefault="00195D73">
      <w:pPr>
        <w:pStyle w:val="BodyText"/>
        <w:spacing w:before="6"/>
      </w:pPr>
      <w:r>
        <w:t>*</w:t>
      </w:r>
      <w:r>
        <w:rPr>
          <w:spacing w:val="-6"/>
        </w:rPr>
        <w:t xml:space="preserve"> </w:t>
      </w:r>
      <w:r>
        <w:rPr>
          <w:spacing w:val="-4"/>
        </w:rPr>
        <w:t>Liberal</w:t>
      </w:r>
      <w:r>
        <w:rPr>
          <w:spacing w:val="-8"/>
        </w:rPr>
        <w:t xml:space="preserve"> </w:t>
      </w:r>
      <w:r>
        <w:rPr>
          <w:spacing w:val="-3"/>
        </w:rPr>
        <w:t>Arts</w:t>
      </w:r>
      <w:r>
        <w:rPr>
          <w:spacing w:val="-7"/>
        </w:rPr>
        <w:t xml:space="preserve"> </w:t>
      </w:r>
      <w:r>
        <w:rPr>
          <w:spacing w:val="-5"/>
        </w:rPr>
        <w:t>Curriculum</w:t>
      </w:r>
      <w:r>
        <w:rPr>
          <w:spacing w:val="-7"/>
        </w:rPr>
        <w:t xml:space="preserve"> </w:t>
      </w:r>
      <w:r>
        <w:rPr>
          <w:spacing w:val="-4"/>
        </w:rPr>
        <w:t>requirements</w:t>
      </w:r>
      <w:r>
        <w:rPr>
          <w:spacing w:val="-5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-4"/>
        </w:rPr>
        <w:t>LAC;</w:t>
      </w:r>
      <w:r>
        <w:rPr>
          <w:spacing w:val="28"/>
        </w:rPr>
        <w:t xml:space="preserve"> </w:t>
      </w:r>
      <w:r>
        <w:rPr>
          <w:spacing w:val="-4"/>
        </w:rPr>
        <w:t>ARA</w:t>
      </w:r>
      <w:r>
        <w:rPr>
          <w:spacing w:val="-8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4"/>
        </w:rPr>
        <w:t>Arabic;</w:t>
      </w:r>
      <w:r>
        <w:rPr>
          <w:spacing w:val="28"/>
        </w:rPr>
        <w:t xml:space="preserve"> </w:t>
      </w:r>
      <w:r>
        <w:rPr>
          <w:spacing w:val="-2"/>
        </w:rPr>
        <w:t>ENG</w:t>
      </w:r>
      <w:r>
        <w:rPr>
          <w:spacing w:val="-5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4"/>
        </w:rPr>
        <w:t>English</w:t>
      </w:r>
    </w:p>
    <w:p w14:paraId="3F8501B4" w14:textId="77777777" w:rsidR="00EF4899" w:rsidRDefault="00EF4899">
      <w:pPr>
        <w:spacing w:before="6"/>
        <w:rPr>
          <w:rFonts w:ascii="Calibri" w:eastAsia="Calibri" w:hAnsi="Calibri" w:cs="Calibri"/>
        </w:rPr>
      </w:pPr>
    </w:p>
    <w:p w14:paraId="6C9F2FDA" w14:textId="77777777" w:rsidR="00EF4899" w:rsidRDefault="00195D73">
      <w:pPr>
        <w:pStyle w:val="BodyText"/>
        <w:spacing w:before="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 xml:space="preserve">Year </w:t>
      </w:r>
      <w:r>
        <w:rPr>
          <w:rFonts w:ascii="Franklin Gothic Book"/>
        </w:rPr>
        <w:t>I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-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31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1"/>
        </w:rPr>
        <w:t>credits</w:t>
      </w:r>
    </w:p>
    <w:p w14:paraId="31FBB9C1" w14:textId="77777777" w:rsidR="00EF4899" w:rsidRDefault="00195D73">
      <w:pPr>
        <w:spacing w:before="30"/>
        <w:ind w:left="10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2111E8D2" w14:textId="77777777" w:rsidR="00EF4899" w:rsidRDefault="00EF4899">
      <w:pPr>
        <w:spacing w:before="8"/>
        <w:rPr>
          <w:rFonts w:ascii="Franklin Gothic Book" w:eastAsia="Franklin Gothic Book" w:hAnsi="Franklin Gothic Book" w:cs="Franklin Gothic Book"/>
          <w:i/>
          <w:sz w:val="5"/>
          <w:szCs w:val="5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506EC49A" w14:textId="77777777" w:rsidTr="001C229C">
        <w:trPr>
          <w:trHeight w:hRule="exact" w:val="187"/>
        </w:trPr>
        <w:tc>
          <w:tcPr>
            <w:tcW w:w="1241" w:type="dxa"/>
          </w:tcPr>
          <w:p w14:paraId="471D939C" w14:textId="77777777" w:rsidR="00EF4899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ENG202</w:t>
            </w:r>
          </w:p>
        </w:tc>
        <w:tc>
          <w:tcPr>
            <w:tcW w:w="2429" w:type="dxa"/>
          </w:tcPr>
          <w:p w14:paraId="54B4A0E9" w14:textId="77777777" w:rsidR="00EF4899" w:rsidRDefault="00195D73">
            <w:pPr>
              <w:pStyle w:val="TableParagraph"/>
              <w:spacing w:line="175" w:lineRule="exact"/>
              <w:ind w:left="49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/>
                <w:spacing w:val="-1"/>
                <w:sz w:val="17"/>
              </w:rPr>
              <w:t>Sophomore</w:t>
            </w:r>
            <w:r>
              <w:rPr>
                <w:rFonts w:ascii="Franklin Gothic Book"/>
                <w:sz w:val="17"/>
              </w:rPr>
              <w:t xml:space="preserve"> </w:t>
            </w:r>
            <w:r>
              <w:rPr>
                <w:rFonts w:ascii="Franklin Gothic Book"/>
                <w:spacing w:val="-1"/>
                <w:sz w:val="17"/>
              </w:rPr>
              <w:t>Rhetoric</w:t>
            </w:r>
            <w:r w:rsidR="00011471">
              <w:rPr>
                <w:rFonts w:ascii="Franklin Gothic Book"/>
                <w:spacing w:val="-1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308DF14C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91A3CF4" w14:textId="77777777" w:rsidTr="001C229C">
        <w:trPr>
          <w:trHeight w:hRule="exact" w:val="186"/>
        </w:trPr>
        <w:tc>
          <w:tcPr>
            <w:tcW w:w="1241" w:type="dxa"/>
          </w:tcPr>
          <w:p w14:paraId="44793989" w14:textId="16FF01D9" w:rsidR="00EF4899" w:rsidRPr="00DC6D10" w:rsidRDefault="00DC6D10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z w:val="17"/>
              </w:rPr>
              <w:t>LAS</w:t>
            </w:r>
          </w:p>
        </w:tc>
        <w:tc>
          <w:tcPr>
            <w:tcW w:w="2429" w:type="dxa"/>
          </w:tcPr>
          <w:p w14:paraId="79A124B1" w14:textId="620319CF" w:rsidR="00EF4899" w:rsidRDefault="009043F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Humanities and Arts</w:t>
            </w:r>
            <w:r w:rsidDel="009043F3">
              <w:rPr>
                <w:rFonts w:ascii="Calibri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36099808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6E7AA920" w14:textId="77777777" w:rsidTr="001C229C">
        <w:trPr>
          <w:trHeight w:hRule="exact" w:val="186"/>
        </w:trPr>
        <w:tc>
          <w:tcPr>
            <w:tcW w:w="1241" w:type="dxa"/>
          </w:tcPr>
          <w:p w14:paraId="6EA13282" w14:textId="77777777" w:rsidR="00EF4899" w:rsidRDefault="00195D73">
            <w:pPr>
              <w:pStyle w:val="TableParagraph"/>
              <w:spacing w:line="186" w:lineRule="exact"/>
              <w:ind w:left="3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TRA342</w:t>
            </w:r>
          </w:p>
        </w:tc>
        <w:tc>
          <w:tcPr>
            <w:tcW w:w="2429" w:type="dxa"/>
          </w:tcPr>
          <w:p w14:paraId="391B8536" w14:textId="77777777" w:rsidR="00EF4899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Computer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Apps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3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Tools</w:t>
            </w:r>
          </w:p>
        </w:tc>
        <w:tc>
          <w:tcPr>
            <w:tcW w:w="631" w:type="dxa"/>
          </w:tcPr>
          <w:p w14:paraId="6FD23651" w14:textId="77777777" w:rsidR="00EF4899" w:rsidRDefault="00195D73">
            <w:pPr>
              <w:pStyle w:val="TableParagraph"/>
              <w:spacing w:line="143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9EA5A50" w14:textId="77777777" w:rsidTr="001C229C">
        <w:trPr>
          <w:trHeight w:hRule="exact" w:val="187"/>
        </w:trPr>
        <w:tc>
          <w:tcPr>
            <w:tcW w:w="1241" w:type="dxa"/>
          </w:tcPr>
          <w:p w14:paraId="72B71972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ARA303</w:t>
            </w:r>
          </w:p>
        </w:tc>
        <w:tc>
          <w:tcPr>
            <w:tcW w:w="2429" w:type="dxa"/>
          </w:tcPr>
          <w:p w14:paraId="75582F1C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Arabic </w:t>
            </w:r>
            <w:r>
              <w:rPr>
                <w:rFonts w:ascii="Calibri"/>
                <w:sz w:val="17"/>
              </w:rPr>
              <w:t>Grammar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and</w:t>
            </w:r>
            <w:r>
              <w:rPr>
                <w:rFonts w:ascii="Calibri"/>
                <w:spacing w:val="-1"/>
                <w:sz w:val="17"/>
              </w:rPr>
              <w:t xml:space="preserve"> Syntax</w:t>
            </w:r>
          </w:p>
        </w:tc>
        <w:tc>
          <w:tcPr>
            <w:tcW w:w="631" w:type="dxa"/>
          </w:tcPr>
          <w:p w14:paraId="53143963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7809B537" w14:textId="77777777" w:rsidTr="001C229C">
        <w:trPr>
          <w:trHeight w:hRule="exact" w:val="187"/>
        </w:trPr>
        <w:tc>
          <w:tcPr>
            <w:tcW w:w="1241" w:type="dxa"/>
          </w:tcPr>
          <w:p w14:paraId="3E97969D" w14:textId="77777777" w:rsidR="00EF4899" w:rsidRDefault="00195D73">
            <w:pPr>
              <w:pStyle w:val="TableParagraph"/>
              <w:spacing w:line="187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TRA222</w:t>
            </w:r>
          </w:p>
        </w:tc>
        <w:tc>
          <w:tcPr>
            <w:tcW w:w="2429" w:type="dxa"/>
          </w:tcPr>
          <w:p w14:paraId="5879DFEC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Theory</w:t>
            </w:r>
            <w:r>
              <w:rPr>
                <w:rFonts w:ascii="Calibri"/>
                <w:spacing w:val="-1"/>
                <w:sz w:val="17"/>
              </w:rPr>
              <w:t xml:space="preserve"> 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Methodology</w:t>
            </w:r>
          </w:p>
        </w:tc>
        <w:tc>
          <w:tcPr>
            <w:tcW w:w="631" w:type="dxa"/>
          </w:tcPr>
          <w:p w14:paraId="5690473C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36DF2211" w14:textId="77777777" w:rsidTr="001C229C">
        <w:trPr>
          <w:trHeight w:hRule="exact" w:val="187"/>
        </w:trPr>
        <w:tc>
          <w:tcPr>
            <w:tcW w:w="1241" w:type="dxa"/>
          </w:tcPr>
          <w:p w14:paraId="2779F8D1" w14:textId="6F4C4210" w:rsidR="00D5651E" w:rsidRPr="00B35819" w:rsidRDefault="00B35819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0000"/>
                <w:sz w:val="17"/>
              </w:rPr>
              <w:t>CSC201</w:t>
            </w:r>
          </w:p>
        </w:tc>
        <w:tc>
          <w:tcPr>
            <w:tcW w:w="2429" w:type="dxa"/>
          </w:tcPr>
          <w:p w14:paraId="0D4B2AE4" w14:textId="7FCF75C5" w:rsidR="00D5651E" w:rsidRPr="00B35819" w:rsidRDefault="00B35819" w:rsidP="00AD65A1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0000"/>
                <w:spacing w:val="-1"/>
                <w:sz w:val="17"/>
              </w:rPr>
              <w:t>Computer Applications</w:t>
            </w:r>
          </w:p>
        </w:tc>
        <w:tc>
          <w:tcPr>
            <w:tcW w:w="631" w:type="dxa"/>
          </w:tcPr>
          <w:p w14:paraId="17B932D0" w14:textId="77777777" w:rsidR="00D5651E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6526B31B" w14:textId="77777777" w:rsidTr="001C229C">
        <w:trPr>
          <w:trHeight w:hRule="exact" w:val="187"/>
        </w:trPr>
        <w:tc>
          <w:tcPr>
            <w:tcW w:w="1241" w:type="dxa"/>
          </w:tcPr>
          <w:p w14:paraId="292AAB1D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64F32F34" w14:textId="77777777" w:rsidR="00EF4899" w:rsidRDefault="00EF4899"/>
        </w:tc>
        <w:tc>
          <w:tcPr>
            <w:tcW w:w="631" w:type="dxa"/>
          </w:tcPr>
          <w:p w14:paraId="6066DC85" w14:textId="77777777" w:rsidR="00EF4899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16</w:t>
            </w:r>
            <w:r w:rsidR="00195D73">
              <w:rPr>
                <w:rFonts w:ascii="Franklin Gothic Book"/>
                <w:i/>
                <w:spacing w:val="-1"/>
                <w:sz w:val="14"/>
              </w:rPr>
              <w:t>c</w:t>
            </w:r>
          </w:p>
        </w:tc>
      </w:tr>
    </w:tbl>
    <w:p w14:paraId="18B1F604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7E37BDCF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3B799D8B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7F72782A" w14:textId="77777777" w:rsidTr="001C229C">
        <w:trPr>
          <w:trHeight w:hRule="exact" w:val="192"/>
        </w:trPr>
        <w:tc>
          <w:tcPr>
            <w:tcW w:w="1241" w:type="dxa"/>
          </w:tcPr>
          <w:p w14:paraId="439DB457" w14:textId="2C020905" w:rsidR="00EF4899" w:rsidRDefault="009043F3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COM</w:t>
            </w:r>
            <w:r w:rsidR="00195D73">
              <w:rPr>
                <w:rFonts w:ascii="Calibri"/>
                <w:sz w:val="17"/>
              </w:rPr>
              <w:t>203</w:t>
            </w:r>
          </w:p>
        </w:tc>
        <w:tc>
          <w:tcPr>
            <w:tcW w:w="2429" w:type="dxa"/>
          </w:tcPr>
          <w:p w14:paraId="141C3517" w14:textId="77777777" w:rsidR="00EF4899" w:rsidRDefault="00195D73">
            <w:pPr>
              <w:pStyle w:val="TableParagraph"/>
              <w:spacing w:line="173" w:lineRule="exact"/>
              <w:ind w:left="4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2"/>
                <w:sz w:val="16"/>
              </w:rPr>
              <w:t xml:space="preserve">Fundamentals </w:t>
            </w:r>
            <w:r>
              <w:rPr>
                <w:rFonts w:ascii="Franklin Gothic Book"/>
                <w:sz w:val="16"/>
              </w:rPr>
              <w:t>of</w:t>
            </w:r>
            <w:r>
              <w:rPr>
                <w:rFonts w:ascii="Franklin Gothic Book"/>
                <w:spacing w:val="-2"/>
                <w:sz w:val="16"/>
              </w:rPr>
              <w:t xml:space="preserve"> Oral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Comm.</w:t>
            </w:r>
          </w:p>
        </w:tc>
        <w:tc>
          <w:tcPr>
            <w:tcW w:w="631" w:type="dxa"/>
          </w:tcPr>
          <w:p w14:paraId="192D71C6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36472694" w14:textId="77777777" w:rsidTr="001C229C">
        <w:trPr>
          <w:trHeight w:hRule="exact" w:val="216"/>
        </w:trPr>
        <w:tc>
          <w:tcPr>
            <w:tcW w:w="1241" w:type="dxa"/>
          </w:tcPr>
          <w:p w14:paraId="6578EF26" w14:textId="5DBB96F8" w:rsidR="00EF4899" w:rsidRPr="00DC6D10" w:rsidRDefault="00DC6D10">
            <w:pPr>
              <w:pStyle w:val="TableParagraph"/>
              <w:spacing w:line="203" w:lineRule="exact"/>
              <w:ind w:left="54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pacing w:val="-1"/>
                <w:sz w:val="17"/>
              </w:rPr>
              <w:t>LAS</w:t>
            </w:r>
          </w:p>
        </w:tc>
        <w:tc>
          <w:tcPr>
            <w:tcW w:w="2429" w:type="dxa"/>
          </w:tcPr>
          <w:p w14:paraId="6B7B6370" w14:textId="6520D117" w:rsidR="00EF4899" w:rsidRDefault="009043F3" w:rsidP="00C04942">
            <w:pPr>
              <w:pStyle w:val="TableParagraph"/>
              <w:spacing w:line="203" w:lineRule="exac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Science</w:t>
            </w:r>
          </w:p>
        </w:tc>
        <w:tc>
          <w:tcPr>
            <w:tcW w:w="631" w:type="dxa"/>
          </w:tcPr>
          <w:p w14:paraId="77A2A955" w14:textId="77777777" w:rsidR="00EF4899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653C5F2F" w14:textId="77777777" w:rsidTr="001C229C">
        <w:trPr>
          <w:trHeight w:hRule="exact" w:val="187"/>
        </w:trPr>
        <w:tc>
          <w:tcPr>
            <w:tcW w:w="1241" w:type="dxa"/>
          </w:tcPr>
          <w:p w14:paraId="629FC99D" w14:textId="77777777" w:rsidR="00D5651E" w:rsidRDefault="00D5651E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TRA332</w:t>
            </w:r>
          </w:p>
        </w:tc>
        <w:tc>
          <w:tcPr>
            <w:tcW w:w="2429" w:type="dxa"/>
          </w:tcPr>
          <w:p w14:paraId="270681AD" w14:textId="77777777" w:rsidR="00D5651E" w:rsidRDefault="00D5651E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Bus.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Econ.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3FA98411" w14:textId="77777777" w:rsidR="00D5651E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7AAB746C" w14:textId="77777777" w:rsidTr="001C229C">
        <w:trPr>
          <w:trHeight w:hRule="exact" w:val="187"/>
        </w:trPr>
        <w:tc>
          <w:tcPr>
            <w:tcW w:w="1241" w:type="dxa"/>
          </w:tcPr>
          <w:p w14:paraId="581C7433" w14:textId="79032E8D" w:rsidR="00EF4899" w:rsidRDefault="00FB2A44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LAC Elective</w:t>
            </w:r>
          </w:p>
        </w:tc>
        <w:tc>
          <w:tcPr>
            <w:tcW w:w="2429" w:type="dxa"/>
          </w:tcPr>
          <w:p w14:paraId="56A2B878" w14:textId="7BF420BD" w:rsidR="00EF4899" w:rsidRDefault="00EF4899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631" w:type="dxa"/>
          </w:tcPr>
          <w:p w14:paraId="3B8BBBAB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4BA71AE1" w14:textId="77777777" w:rsidTr="001C229C">
        <w:trPr>
          <w:trHeight w:hRule="exact" w:val="185"/>
        </w:trPr>
        <w:tc>
          <w:tcPr>
            <w:tcW w:w="1241" w:type="dxa"/>
          </w:tcPr>
          <w:p w14:paraId="1E9E4341" w14:textId="77777777" w:rsidR="00EF4899" w:rsidRDefault="00195D73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TRA224</w:t>
            </w:r>
          </w:p>
        </w:tc>
        <w:tc>
          <w:tcPr>
            <w:tcW w:w="2429" w:type="dxa"/>
          </w:tcPr>
          <w:p w14:paraId="3886DD5F" w14:textId="77777777" w:rsidR="00EF4899" w:rsidRDefault="00195D73">
            <w:pPr>
              <w:pStyle w:val="TableParagraph"/>
              <w:spacing w:line="185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Journalistic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pacing w:val="1"/>
                <w:sz w:val="17"/>
              </w:rPr>
              <w:t>Texts</w:t>
            </w:r>
          </w:p>
        </w:tc>
        <w:tc>
          <w:tcPr>
            <w:tcW w:w="631" w:type="dxa"/>
          </w:tcPr>
          <w:p w14:paraId="28E7474D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6876E5C" w14:textId="77777777" w:rsidTr="001C229C">
        <w:trPr>
          <w:trHeight w:hRule="exact" w:val="187"/>
        </w:trPr>
        <w:tc>
          <w:tcPr>
            <w:tcW w:w="1241" w:type="dxa"/>
          </w:tcPr>
          <w:p w14:paraId="64BF15A2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</w:tcPr>
          <w:p w14:paraId="11ADD746" w14:textId="77777777" w:rsidR="00EF4899" w:rsidRDefault="00EF4899"/>
        </w:tc>
        <w:tc>
          <w:tcPr>
            <w:tcW w:w="631" w:type="dxa"/>
          </w:tcPr>
          <w:p w14:paraId="55284FBA" w14:textId="77777777" w:rsidR="00EF4899" w:rsidRDefault="00D5651E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15</w:t>
            </w:r>
            <w:r w:rsidR="00195D73">
              <w:rPr>
                <w:rFonts w:ascii="Franklin Gothic Book"/>
                <w:i/>
                <w:spacing w:val="-1"/>
                <w:sz w:val="14"/>
              </w:rPr>
              <w:t>cr</w:t>
            </w:r>
          </w:p>
        </w:tc>
      </w:tr>
    </w:tbl>
    <w:p w14:paraId="14A18675" w14:textId="77777777" w:rsidR="00EF4899" w:rsidRDefault="00EF4899">
      <w:pPr>
        <w:spacing w:before="2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13AFF17A" w14:textId="77777777" w:rsidR="00EF4899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Year</w:t>
      </w:r>
      <w:r>
        <w:rPr>
          <w:rFonts w:ascii="Franklin Gothic Book"/>
        </w:rPr>
        <w:t xml:space="preserve"> II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</w:rPr>
        <w:t>-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31</w:t>
      </w:r>
      <w:r>
        <w:rPr>
          <w:rFonts w:ascii="Franklin Gothic Book"/>
          <w:spacing w:val="-1"/>
        </w:rPr>
        <w:t xml:space="preserve"> credits</w:t>
      </w:r>
    </w:p>
    <w:p w14:paraId="5FCF86EC" w14:textId="77777777" w:rsidR="00EF4899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3777EF04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EF4899" w14:paraId="2D9EE134" w14:textId="77777777" w:rsidTr="001C229C">
        <w:trPr>
          <w:trHeight w:hRule="exact" w:val="191"/>
        </w:trPr>
        <w:tc>
          <w:tcPr>
            <w:tcW w:w="1150" w:type="dxa"/>
          </w:tcPr>
          <w:p w14:paraId="0F1939C8" w14:textId="37C0D9C4" w:rsidR="00EF4899" w:rsidRPr="00DC6D10" w:rsidRDefault="00DC6D10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pacing w:val="-1"/>
                <w:sz w:val="17"/>
              </w:rPr>
              <w:t>LAS</w:t>
            </w:r>
          </w:p>
        </w:tc>
        <w:tc>
          <w:tcPr>
            <w:tcW w:w="2521" w:type="dxa"/>
          </w:tcPr>
          <w:p w14:paraId="55CA7284" w14:textId="70948891" w:rsidR="00EF4899" w:rsidRDefault="009043F3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Humanities and Arts</w:t>
            </w:r>
            <w:r w:rsidDel="009043F3">
              <w:rPr>
                <w:rFonts w:ascii="Calibri"/>
                <w:sz w:val="17"/>
              </w:rPr>
              <w:t xml:space="preserve"> </w:t>
            </w:r>
          </w:p>
        </w:tc>
        <w:tc>
          <w:tcPr>
            <w:tcW w:w="631" w:type="dxa"/>
          </w:tcPr>
          <w:p w14:paraId="52980905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14FA488D" w14:textId="77777777" w:rsidTr="001C229C">
        <w:trPr>
          <w:trHeight w:hRule="exact" w:val="210"/>
        </w:trPr>
        <w:tc>
          <w:tcPr>
            <w:tcW w:w="1150" w:type="dxa"/>
          </w:tcPr>
          <w:p w14:paraId="4332604E" w14:textId="0D48202F" w:rsidR="00EF4899" w:rsidRDefault="00EF4899">
            <w:pPr>
              <w:pStyle w:val="TableParagraph"/>
              <w:spacing w:line="201" w:lineRule="exact"/>
              <w:ind w:left="35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521" w:type="dxa"/>
          </w:tcPr>
          <w:p w14:paraId="7EA5770F" w14:textId="77777777" w:rsidR="00EF4899" w:rsidRDefault="009043F3">
            <w:pPr>
              <w:pStyle w:val="TableParagraph"/>
              <w:spacing w:line="201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Free </w:t>
            </w:r>
            <w:r w:rsidR="00195D73">
              <w:rPr>
                <w:rFonts w:ascii="Calibri"/>
                <w:spacing w:val="-1"/>
                <w:sz w:val="17"/>
              </w:rPr>
              <w:t>Elective</w:t>
            </w:r>
          </w:p>
        </w:tc>
        <w:tc>
          <w:tcPr>
            <w:tcW w:w="631" w:type="dxa"/>
          </w:tcPr>
          <w:p w14:paraId="2CD57BC7" w14:textId="77777777" w:rsidR="00EF4899" w:rsidRDefault="00195D73">
            <w:pPr>
              <w:pStyle w:val="TableParagraph"/>
              <w:spacing w:line="148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34D2BFF2" w14:textId="77777777" w:rsidTr="001C229C">
        <w:trPr>
          <w:trHeight w:hRule="exact" w:val="185"/>
        </w:trPr>
        <w:tc>
          <w:tcPr>
            <w:tcW w:w="1150" w:type="dxa"/>
          </w:tcPr>
          <w:p w14:paraId="60BE1918" w14:textId="77777777" w:rsidR="00D5651E" w:rsidRDefault="00D5651E" w:rsidP="00AD65A1">
            <w:pPr>
              <w:pStyle w:val="TableParagraph"/>
              <w:spacing w:line="189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TRA334</w:t>
            </w:r>
          </w:p>
        </w:tc>
        <w:tc>
          <w:tcPr>
            <w:tcW w:w="2521" w:type="dxa"/>
          </w:tcPr>
          <w:p w14:paraId="77D59FAE" w14:textId="77777777" w:rsidR="00D5651E" w:rsidRDefault="00D5651E" w:rsidP="00AD65A1">
            <w:pPr>
              <w:pStyle w:val="TableParagraph"/>
              <w:spacing w:line="189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-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Technical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</w:tc>
        <w:tc>
          <w:tcPr>
            <w:tcW w:w="631" w:type="dxa"/>
          </w:tcPr>
          <w:p w14:paraId="595BE0FA" w14:textId="77777777" w:rsidR="00D5651E" w:rsidRDefault="00D5651E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F3626F3" w14:textId="77777777" w:rsidTr="001C229C">
        <w:trPr>
          <w:trHeight w:hRule="exact" w:val="187"/>
        </w:trPr>
        <w:tc>
          <w:tcPr>
            <w:tcW w:w="1150" w:type="dxa"/>
          </w:tcPr>
          <w:p w14:paraId="141A7AB0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ARA305</w:t>
            </w:r>
          </w:p>
        </w:tc>
        <w:tc>
          <w:tcPr>
            <w:tcW w:w="2521" w:type="dxa"/>
          </w:tcPr>
          <w:p w14:paraId="56E16842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 xml:space="preserve">Arabic </w:t>
            </w:r>
            <w:r>
              <w:rPr>
                <w:rFonts w:ascii="Calibri"/>
                <w:spacing w:val="-2"/>
                <w:sz w:val="17"/>
              </w:rPr>
              <w:t>Philology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 Lexicography</w:t>
            </w:r>
          </w:p>
        </w:tc>
        <w:tc>
          <w:tcPr>
            <w:tcW w:w="631" w:type="dxa"/>
          </w:tcPr>
          <w:p w14:paraId="2069A044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37629578" w14:textId="77777777" w:rsidTr="001C229C">
        <w:trPr>
          <w:trHeight w:hRule="exact" w:val="187"/>
        </w:trPr>
        <w:tc>
          <w:tcPr>
            <w:tcW w:w="1150" w:type="dxa"/>
          </w:tcPr>
          <w:p w14:paraId="2B80EE61" w14:textId="3992EBE1" w:rsidR="00D5651E" w:rsidRPr="00DC6D10" w:rsidRDefault="00DC6D10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pacing w:val="-1"/>
                <w:sz w:val="17"/>
              </w:rPr>
              <w:t>LAS</w:t>
            </w:r>
          </w:p>
        </w:tc>
        <w:tc>
          <w:tcPr>
            <w:tcW w:w="2521" w:type="dxa"/>
          </w:tcPr>
          <w:p w14:paraId="0C45B843" w14:textId="23076825" w:rsidR="00D5651E" w:rsidRDefault="00D5651E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</w:t>
            </w:r>
            <w:r w:rsidR="00D50B63">
              <w:rPr>
                <w:rFonts w:ascii="Calibri"/>
                <w:spacing w:val="-1"/>
                <w:sz w:val="17"/>
              </w:rPr>
              <w:t>cience</w:t>
            </w:r>
          </w:p>
        </w:tc>
        <w:tc>
          <w:tcPr>
            <w:tcW w:w="631" w:type="dxa"/>
          </w:tcPr>
          <w:p w14:paraId="69BA9E94" w14:textId="77777777" w:rsidR="00D5651E" w:rsidRDefault="00D5651E" w:rsidP="00AD65A1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05D0759" w14:textId="77777777" w:rsidTr="001C229C">
        <w:trPr>
          <w:trHeight w:hRule="exact" w:val="185"/>
        </w:trPr>
        <w:tc>
          <w:tcPr>
            <w:tcW w:w="1150" w:type="dxa"/>
          </w:tcPr>
          <w:p w14:paraId="3AD64BBA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4A23FE8E" w14:textId="77777777" w:rsidR="00EF4899" w:rsidRDefault="00EF4899"/>
        </w:tc>
        <w:tc>
          <w:tcPr>
            <w:tcW w:w="631" w:type="dxa"/>
          </w:tcPr>
          <w:p w14:paraId="61E95B36" w14:textId="6E33085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</w:t>
            </w:r>
            <w:r w:rsidR="009043F3">
              <w:rPr>
                <w:rFonts w:ascii="Franklin Gothic Book"/>
                <w:i/>
                <w:sz w:val="14"/>
              </w:rPr>
              <w:t>5</w:t>
            </w:r>
            <w:r>
              <w:rPr>
                <w:rFonts w:ascii="Franklin Gothic Book"/>
                <w:i/>
                <w:sz w:val="14"/>
              </w:rPr>
              <w:t>cr</w:t>
            </w:r>
          </w:p>
        </w:tc>
      </w:tr>
    </w:tbl>
    <w:p w14:paraId="1BEFCE48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59C957AD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1C35788B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429"/>
        <w:gridCol w:w="631"/>
      </w:tblGrid>
      <w:tr w:rsidR="00EF4899" w14:paraId="15D776EF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72A" w14:textId="4B47B085" w:rsidR="00EF4899" w:rsidRPr="00DC6D10" w:rsidRDefault="00DC6D10" w:rsidP="00397D18">
            <w:pPr>
              <w:pStyle w:val="TableParagraph"/>
              <w:spacing w:line="187" w:lineRule="exact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pacing w:val="-1"/>
                <w:sz w:val="17"/>
              </w:rPr>
              <w:t>LAS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8B7" w14:textId="50F1C9EA" w:rsidR="00EF4899" w:rsidRDefault="00D50B6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Social Science</w:t>
            </w:r>
            <w:r w:rsidDel="00D50B63">
              <w:rPr>
                <w:rFonts w:ascii="Calibri"/>
                <w:spacing w:val="-1"/>
                <w:sz w:val="17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1E2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2E77C87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69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18A" w14:textId="77777777" w:rsidR="00EF4899" w:rsidRDefault="00195D73">
            <w:pPr>
              <w:pStyle w:val="TableParagraph"/>
              <w:spacing w:line="187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UN and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Intern.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Conf.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664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7C0CF7B" w14:textId="77777777" w:rsidTr="001C229C">
        <w:trPr>
          <w:trHeight w:hRule="exact" w:val="18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047D" w14:textId="77777777" w:rsidR="00EF4899" w:rsidRDefault="00195D73">
            <w:pPr>
              <w:pStyle w:val="TableParagraph"/>
              <w:spacing w:line="186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0CB" w14:textId="77777777" w:rsidR="00EF4899" w:rsidRDefault="00195D73">
            <w:pPr>
              <w:pStyle w:val="TableParagraph"/>
              <w:spacing w:line="186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Trans.</w:t>
            </w:r>
            <w:r>
              <w:rPr>
                <w:rFonts w:ascii="Calibri"/>
                <w:spacing w:val="2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Audiovisuals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AC0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06179A08" w14:textId="77777777" w:rsidTr="001C229C">
        <w:trPr>
          <w:trHeight w:hRule="exact" w:val="19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B91" w14:textId="77777777" w:rsidR="00EF4899" w:rsidRDefault="00195D73">
            <w:pPr>
              <w:pStyle w:val="TableParagraph"/>
              <w:spacing w:line="190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TRA330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0E7" w14:textId="77777777" w:rsidR="00EF4899" w:rsidRDefault="00195D73">
            <w:pPr>
              <w:pStyle w:val="TableParagraph"/>
              <w:spacing w:line="190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 Official</w:t>
            </w:r>
            <w:r>
              <w:rPr>
                <w:rFonts w:ascii="Calibri"/>
                <w:spacing w:val="-1"/>
                <w:sz w:val="17"/>
              </w:rPr>
              <w:t xml:space="preserve"> 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Legal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Docs.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C60" w14:textId="77777777" w:rsidR="00EF4899" w:rsidRDefault="00195D73">
            <w:pPr>
              <w:pStyle w:val="TableParagraph"/>
              <w:spacing w:line="146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5C1C8C7" w14:textId="77777777" w:rsidTr="001C229C">
        <w:trPr>
          <w:trHeight w:hRule="exact" w:val="20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F80" w14:textId="4591F72F" w:rsidR="00EF4899" w:rsidRPr="00DC6D10" w:rsidRDefault="00DC6D10" w:rsidP="00397D18">
            <w:pPr>
              <w:pStyle w:val="TableParagraph"/>
              <w:spacing w:line="200" w:lineRule="exact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pacing w:val="-1"/>
                <w:sz w:val="17"/>
              </w:rPr>
              <w:t>LAS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0CFD" w14:textId="77777777" w:rsidR="00EF4899" w:rsidRDefault="009043F3">
            <w:pPr>
              <w:pStyle w:val="TableParagraph"/>
              <w:spacing w:line="200" w:lineRule="exact"/>
              <w:ind w:left="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Humanities and </w:t>
            </w:r>
            <w:r w:rsidR="00195D73">
              <w:rPr>
                <w:rFonts w:ascii="Calibri"/>
                <w:sz w:val="17"/>
              </w:rPr>
              <w:t>Arts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70" w14:textId="77777777" w:rsidR="00EF4899" w:rsidRDefault="00195D73">
            <w:pPr>
              <w:pStyle w:val="TableParagraph"/>
              <w:spacing w:line="149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62C55723" w14:textId="77777777" w:rsidTr="001C229C">
        <w:trPr>
          <w:trHeight w:hRule="exact" w:val="187"/>
        </w:trPr>
        <w:tc>
          <w:tcPr>
            <w:tcW w:w="12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050C3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713D8" w14:textId="77777777" w:rsidR="00EF4899" w:rsidRDefault="00EF4899"/>
        </w:tc>
        <w:tc>
          <w:tcPr>
            <w:tcW w:w="6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1187D" w14:textId="77777777" w:rsidR="00EF4899" w:rsidRDefault="00195D73">
            <w:pPr>
              <w:pStyle w:val="TableParagraph"/>
              <w:spacing w:line="145" w:lineRule="exact"/>
              <w:ind w:left="107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15cr</w:t>
            </w:r>
          </w:p>
        </w:tc>
      </w:tr>
    </w:tbl>
    <w:p w14:paraId="47ACD0DA" w14:textId="77777777" w:rsidR="00EF4899" w:rsidRDefault="00EF4899">
      <w:pPr>
        <w:spacing w:before="6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4BD50DB1" w14:textId="77777777" w:rsidR="00EF4899" w:rsidRDefault="00195D73">
      <w:pPr>
        <w:pStyle w:val="BodyText"/>
        <w:ind w:left="270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spacing w:val="-1"/>
        </w:rPr>
        <w:t>Year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1"/>
        </w:rPr>
        <w:t xml:space="preserve">III </w:t>
      </w:r>
      <w:r>
        <w:rPr>
          <w:rFonts w:ascii="Franklin Gothic Book"/>
        </w:rPr>
        <w:t>-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1"/>
        </w:rPr>
        <w:t>30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2"/>
        </w:rPr>
        <w:t>credits</w:t>
      </w:r>
    </w:p>
    <w:p w14:paraId="477B189D" w14:textId="77777777" w:rsidR="00EF4899" w:rsidRDefault="00195D73">
      <w:pPr>
        <w:spacing w:before="57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Fall</w:t>
      </w:r>
    </w:p>
    <w:p w14:paraId="586C2CA7" w14:textId="77777777" w:rsidR="00EF4899" w:rsidRDefault="00EF4899">
      <w:pPr>
        <w:spacing w:before="3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521"/>
        <w:gridCol w:w="631"/>
      </w:tblGrid>
      <w:tr w:rsidR="00EF4899" w14:paraId="3074D6FD" w14:textId="77777777" w:rsidTr="001C229C">
        <w:trPr>
          <w:trHeight w:hRule="exact" w:val="185"/>
        </w:trPr>
        <w:tc>
          <w:tcPr>
            <w:tcW w:w="1150" w:type="dxa"/>
          </w:tcPr>
          <w:p w14:paraId="48F9F8E8" w14:textId="79295BC2" w:rsidR="00EF4899" w:rsidRPr="00DC6D10" w:rsidRDefault="00DC6D10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z w:val="17"/>
              </w:rPr>
              <w:t>LAS</w:t>
            </w:r>
          </w:p>
        </w:tc>
        <w:tc>
          <w:tcPr>
            <w:tcW w:w="2521" w:type="dxa"/>
          </w:tcPr>
          <w:p w14:paraId="38CEA7E2" w14:textId="69AFBF7F" w:rsidR="00EF4899" w:rsidRDefault="009043F3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Social Science</w:t>
            </w:r>
          </w:p>
        </w:tc>
        <w:tc>
          <w:tcPr>
            <w:tcW w:w="631" w:type="dxa"/>
          </w:tcPr>
          <w:p w14:paraId="6B0B6D81" w14:textId="16525C22" w:rsidR="00EF4899" w:rsidRDefault="009043F3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D5651E" w14:paraId="27FCB435" w14:textId="77777777" w:rsidTr="001C229C">
        <w:trPr>
          <w:trHeight w:hRule="exact" w:val="204"/>
        </w:trPr>
        <w:tc>
          <w:tcPr>
            <w:tcW w:w="1150" w:type="dxa"/>
          </w:tcPr>
          <w:p w14:paraId="0D687BC2" w14:textId="77777777" w:rsidR="00D5651E" w:rsidRDefault="00D5651E" w:rsidP="00AD65A1">
            <w:pPr>
              <w:pStyle w:val="TableParagraph"/>
              <w:spacing w:line="185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ENG308</w:t>
            </w:r>
          </w:p>
        </w:tc>
        <w:tc>
          <w:tcPr>
            <w:tcW w:w="2521" w:type="dxa"/>
          </w:tcPr>
          <w:p w14:paraId="7C607EC4" w14:textId="77777777" w:rsidR="00D5651E" w:rsidRDefault="00D5651E" w:rsidP="00AD65A1">
            <w:pPr>
              <w:pStyle w:val="TableParagraph"/>
              <w:spacing w:line="18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Semantics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and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Pragmatics</w:t>
            </w:r>
          </w:p>
        </w:tc>
        <w:tc>
          <w:tcPr>
            <w:tcW w:w="631" w:type="dxa"/>
          </w:tcPr>
          <w:p w14:paraId="1CEC1560" w14:textId="77777777" w:rsidR="00D5651E" w:rsidRDefault="00D5651E" w:rsidP="00AD65A1">
            <w:pPr>
              <w:pStyle w:val="TableParagraph"/>
              <w:spacing w:line="142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30D4898C" w14:textId="77777777" w:rsidTr="001C229C">
        <w:trPr>
          <w:trHeight w:hRule="exact" w:val="430"/>
        </w:trPr>
        <w:tc>
          <w:tcPr>
            <w:tcW w:w="1150" w:type="dxa"/>
          </w:tcPr>
          <w:p w14:paraId="249A0ECD" w14:textId="77777777" w:rsidR="00EF4899" w:rsidRDefault="00195D73">
            <w:pPr>
              <w:pStyle w:val="TableParagraph"/>
              <w:spacing w:line="191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TRA460/482</w:t>
            </w:r>
          </w:p>
          <w:p w14:paraId="45369521" w14:textId="77777777" w:rsidR="00EF4899" w:rsidRDefault="00195D73">
            <w:pPr>
              <w:pStyle w:val="TableParagraph"/>
              <w:spacing w:line="20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</w:t>
            </w:r>
            <w:proofErr w:type="spellStart"/>
            <w:r>
              <w:rPr>
                <w:rFonts w:ascii="Calibri"/>
                <w:spacing w:val="-1"/>
                <w:sz w:val="17"/>
              </w:rPr>
              <w:t>emph</w:t>
            </w:r>
            <w:proofErr w:type="spellEnd"/>
            <w:r>
              <w:rPr>
                <w:rFonts w:ascii="Calibri"/>
                <w:spacing w:val="-1"/>
                <w:sz w:val="17"/>
              </w:rPr>
              <w:t>.)</w:t>
            </w:r>
          </w:p>
        </w:tc>
        <w:tc>
          <w:tcPr>
            <w:tcW w:w="2521" w:type="dxa"/>
          </w:tcPr>
          <w:p w14:paraId="5A03F7D7" w14:textId="77777777" w:rsidR="00EF4899" w:rsidRDefault="00195D73">
            <w:pPr>
              <w:pStyle w:val="TableParagraph"/>
              <w:spacing w:line="191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Adv.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Bus.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 xml:space="preserve">and </w:t>
            </w:r>
            <w:r>
              <w:rPr>
                <w:rFonts w:ascii="Calibri"/>
                <w:spacing w:val="-2"/>
                <w:sz w:val="17"/>
              </w:rPr>
              <w:t>Econ.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Texts</w:t>
            </w:r>
          </w:p>
          <w:p w14:paraId="6547DFAD" w14:textId="77777777" w:rsidR="00EF4899" w:rsidRDefault="00195D73">
            <w:pPr>
              <w:pStyle w:val="TableParagraph"/>
              <w:spacing w:line="20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/Trans.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of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Audiovisuals</w:t>
            </w:r>
          </w:p>
        </w:tc>
        <w:tc>
          <w:tcPr>
            <w:tcW w:w="631" w:type="dxa"/>
          </w:tcPr>
          <w:p w14:paraId="115CD142" w14:textId="77777777" w:rsidR="00EF4899" w:rsidRDefault="00195D73">
            <w:pPr>
              <w:pStyle w:val="TableParagraph"/>
              <w:spacing w:before="82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6A58527E" w14:textId="77777777" w:rsidTr="001C229C">
        <w:trPr>
          <w:trHeight w:hRule="exact" w:val="187"/>
        </w:trPr>
        <w:tc>
          <w:tcPr>
            <w:tcW w:w="1150" w:type="dxa"/>
          </w:tcPr>
          <w:p w14:paraId="64AD9F04" w14:textId="76017D2B" w:rsidR="00EF4899" w:rsidRPr="00B35819" w:rsidRDefault="00B35819" w:rsidP="00B35819">
            <w:pPr>
              <w:pStyle w:val="TableParagraph"/>
              <w:spacing w:line="187" w:lineRule="exact"/>
              <w:ind w:left="54"/>
              <w:rPr>
                <w:rFonts w:ascii="Calibri"/>
                <w:strike/>
                <w:color w:val="FF0000"/>
                <w:sz w:val="17"/>
              </w:rPr>
            </w:pPr>
            <w:r w:rsidRPr="00B35819">
              <w:rPr>
                <w:rFonts w:ascii="Calibri"/>
                <w:color w:val="FF0000"/>
                <w:sz w:val="17"/>
              </w:rPr>
              <w:t>TRA346</w:t>
            </w:r>
          </w:p>
        </w:tc>
        <w:tc>
          <w:tcPr>
            <w:tcW w:w="2521" w:type="dxa"/>
          </w:tcPr>
          <w:p w14:paraId="73BA5084" w14:textId="190A4590" w:rsidR="00EF4899" w:rsidRPr="00B35819" w:rsidRDefault="00B35819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FF0000"/>
                <w:spacing w:val="-2"/>
                <w:sz w:val="17"/>
              </w:rPr>
              <w:t>Editing</w:t>
            </w:r>
          </w:p>
        </w:tc>
        <w:tc>
          <w:tcPr>
            <w:tcW w:w="631" w:type="dxa"/>
          </w:tcPr>
          <w:p w14:paraId="4DAFBFA7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1</w:t>
            </w:r>
          </w:p>
        </w:tc>
      </w:tr>
      <w:tr w:rsidR="00EF4899" w14:paraId="0474FBA2" w14:textId="77777777" w:rsidTr="001C229C">
        <w:trPr>
          <w:trHeight w:hRule="exact" w:val="187"/>
        </w:trPr>
        <w:tc>
          <w:tcPr>
            <w:tcW w:w="1150" w:type="dxa"/>
          </w:tcPr>
          <w:p w14:paraId="59618A08" w14:textId="77777777" w:rsidR="00EF4899" w:rsidRDefault="00195D73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TRA488</w:t>
            </w:r>
          </w:p>
        </w:tc>
        <w:tc>
          <w:tcPr>
            <w:tcW w:w="2521" w:type="dxa"/>
          </w:tcPr>
          <w:p w14:paraId="0DF94215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Special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Topic</w:t>
            </w:r>
            <w:r>
              <w:rPr>
                <w:rFonts w:ascii="Calibri"/>
                <w:spacing w:val="-1"/>
                <w:sz w:val="17"/>
              </w:rPr>
              <w:t xml:space="preserve"> in Trans.</w:t>
            </w:r>
          </w:p>
        </w:tc>
        <w:tc>
          <w:tcPr>
            <w:tcW w:w="631" w:type="dxa"/>
          </w:tcPr>
          <w:p w14:paraId="2E68C5B2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F979A2" w14:paraId="074870C0" w14:textId="77777777" w:rsidTr="001C229C">
        <w:trPr>
          <w:trHeight w:hRule="exact" w:val="187"/>
        </w:trPr>
        <w:tc>
          <w:tcPr>
            <w:tcW w:w="1150" w:type="dxa"/>
          </w:tcPr>
          <w:p w14:paraId="16E631A6" w14:textId="77777777" w:rsidR="00F979A2" w:rsidRDefault="00F979A2" w:rsidP="00AD65A1">
            <w:pPr>
              <w:pStyle w:val="TableParagraph"/>
              <w:spacing w:line="187" w:lineRule="exact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TRA499</w:t>
            </w:r>
          </w:p>
        </w:tc>
        <w:tc>
          <w:tcPr>
            <w:tcW w:w="2521" w:type="dxa"/>
          </w:tcPr>
          <w:p w14:paraId="180B5ED6" w14:textId="77777777" w:rsidR="00F979A2" w:rsidRDefault="00F979A2" w:rsidP="00AD65A1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sz w:val="17"/>
              </w:rPr>
              <w:t>Senior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Study</w:t>
            </w:r>
          </w:p>
        </w:tc>
        <w:tc>
          <w:tcPr>
            <w:tcW w:w="631" w:type="dxa"/>
          </w:tcPr>
          <w:p w14:paraId="0741EDB2" w14:textId="77777777" w:rsidR="00F979A2" w:rsidRDefault="00F979A2" w:rsidP="00AD65A1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6B5E8339" w14:textId="77777777" w:rsidTr="001C229C">
        <w:trPr>
          <w:trHeight w:hRule="exact" w:val="187"/>
        </w:trPr>
        <w:tc>
          <w:tcPr>
            <w:tcW w:w="1150" w:type="dxa"/>
          </w:tcPr>
          <w:p w14:paraId="011A3A3D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</w:tcPr>
          <w:p w14:paraId="6638EA62" w14:textId="77777777" w:rsidR="00EF4899" w:rsidRDefault="00EF4899"/>
        </w:tc>
        <w:tc>
          <w:tcPr>
            <w:tcW w:w="631" w:type="dxa"/>
          </w:tcPr>
          <w:p w14:paraId="3084A299" w14:textId="70A5348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</w:t>
            </w:r>
            <w:r w:rsidR="009043F3">
              <w:rPr>
                <w:rFonts w:ascii="Franklin Gothic Book"/>
                <w:i/>
                <w:sz w:val="14"/>
              </w:rPr>
              <w:t>6</w:t>
            </w:r>
            <w:r>
              <w:rPr>
                <w:rFonts w:ascii="Franklin Gothic Book"/>
                <w:i/>
                <w:sz w:val="14"/>
              </w:rPr>
              <w:t>cr</w:t>
            </w:r>
          </w:p>
        </w:tc>
      </w:tr>
    </w:tbl>
    <w:p w14:paraId="23DD1207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12"/>
          <w:szCs w:val="12"/>
        </w:rPr>
      </w:pPr>
    </w:p>
    <w:p w14:paraId="730954CE" w14:textId="77777777" w:rsidR="00EF4899" w:rsidRDefault="00195D73">
      <w:pPr>
        <w:spacing w:before="82"/>
        <w:ind w:left="27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i/>
          <w:spacing w:val="-1"/>
          <w:sz w:val="17"/>
        </w:rPr>
        <w:t>Spring</w:t>
      </w:r>
    </w:p>
    <w:p w14:paraId="480760DD" w14:textId="77777777" w:rsidR="00EF4899" w:rsidRDefault="00EF4899">
      <w:pPr>
        <w:spacing w:before="1"/>
        <w:rPr>
          <w:rFonts w:ascii="Franklin Gothic Book" w:eastAsia="Franklin Gothic Book" w:hAnsi="Franklin Gothic Book" w:cs="Franklin Gothic Book"/>
          <w:i/>
          <w:sz w:val="8"/>
          <w:szCs w:val="8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2521"/>
        <w:gridCol w:w="451"/>
      </w:tblGrid>
      <w:tr w:rsidR="00EF4899" w14:paraId="74F4A6CA" w14:textId="77777777" w:rsidTr="00E3638C">
        <w:trPr>
          <w:trHeight w:hRule="exact" w:val="18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796" w14:textId="1B0605E5" w:rsidR="00EF4899" w:rsidRPr="00DC6D10" w:rsidRDefault="00DC6D10">
            <w:pPr>
              <w:pStyle w:val="TableParagraph"/>
              <w:spacing w:line="196" w:lineRule="exact"/>
              <w:ind w:left="35"/>
              <w:rPr>
                <w:rFonts w:ascii="Calibri" w:eastAsia="Calibri" w:hAnsi="Calibri" w:cs="Calibri"/>
                <w:strike/>
                <w:sz w:val="17"/>
                <w:szCs w:val="17"/>
              </w:rPr>
            </w:pPr>
            <w:r w:rsidRPr="00DC6D10">
              <w:rPr>
                <w:rFonts w:ascii="Calibri"/>
                <w:color w:val="FF0000"/>
                <w:sz w:val="17"/>
              </w:rPr>
              <w:t>LAS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F73" w14:textId="566D74DE" w:rsidR="00EF4899" w:rsidRDefault="009043F3">
            <w:pPr>
              <w:pStyle w:val="TableParagraph"/>
              <w:spacing w:line="196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Humanities and Arts</w:t>
            </w:r>
            <w:r w:rsidDel="009043F3">
              <w:rPr>
                <w:rFonts w:ascii="Calibri"/>
                <w:sz w:val="17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CF8" w14:textId="77777777" w:rsidR="00EF4899" w:rsidRDefault="00195D73">
            <w:pPr>
              <w:pStyle w:val="TableParagraph"/>
              <w:spacing w:line="157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17CC76C2" w14:textId="77777777" w:rsidTr="00C04942">
        <w:trPr>
          <w:trHeight w:hRule="exact" w:val="75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546" w14:textId="77777777" w:rsidR="00EF4899" w:rsidRDefault="009043F3" w:rsidP="00C04942">
            <w:pPr>
              <w:pStyle w:val="TableParagraph"/>
              <w:spacing w:before="3" w:line="235" w:lineRule="auto"/>
              <w:ind w:right="4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 </w:t>
            </w:r>
            <w:r w:rsidR="00195D73">
              <w:rPr>
                <w:rFonts w:ascii="Calibri"/>
                <w:sz w:val="17"/>
              </w:rPr>
              <w:t>TRA</w:t>
            </w:r>
            <w:r w:rsidR="00DA6F13">
              <w:rPr>
                <w:rFonts w:ascii="Calibri"/>
                <w:spacing w:val="-2"/>
                <w:sz w:val="17"/>
              </w:rPr>
              <w:t xml:space="preserve"> 350</w:t>
            </w:r>
            <w:r>
              <w:rPr>
                <w:rFonts w:ascii="Calibri"/>
                <w:spacing w:val="-2"/>
                <w:sz w:val="17"/>
              </w:rPr>
              <w:t>/484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BDE" w14:textId="02683FD6" w:rsidR="009043F3" w:rsidRDefault="009043F3">
            <w:pPr>
              <w:pStyle w:val="TableParagraph"/>
              <w:spacing w:line="205" w:lineRule="exact"/>
              <w:ind w:left="51"/>
              <w:rPr>
                <w:rFonts w:ascii="Calibri" w:eastAsia="Calibri" w:hAnsi="Calibri" w:cs="Calibri"/>
                <w:spacing w:val="-2"/>
                <w:sz w:val="17"/>
                <w:szCs w:val="17"/>
              </w:rPr>
            </w:pPr>
            <w:r w:rsidRPr="00A974AE">
              <w:rPr>
                <w:rFonts w:ascii="Calibri" w:eastAsia="Calibri" w:hAnsi="Calibri" w:cs="Calibri"/>
                <w:color w:val="FF0000"/>
                <w:spacing w:val="-1"/>
                <w:sz w:val="17"/>
                <w:szCs w:val="17"/>
              </w:rPr>
              <w:t>Trans.</w:t>
            </w:r>
            <w:r w:rsidRPr="00A974AE">
              <w:rPr>
                <w:rFonts w:ascii="Calibri" w:eastAsia="Calibri" w:hAnsi="Calibri" w:cs="Calibri"/>
                <w:color w:val="FF0000"/>
                <w:sz w:val="17"/>
                <w:szCs w:val="17"/>
              </w:rPr>
              <w:t xml:space="preserve"> </w:t>
            </w:r>
            <w:r w:rsidRPr="00A974AE">
              <w:rPr>
                <w:rFonts w:ascii="Calibri" w:eastAsia="Calibri" w:hAnsi="Calibri" w:cs="Calibri"/>
                <w:color w:val="FF0000"/>
                <w:spacing w:val="-1"/>
                <w:sz w:val="17"/>
                <w:szCs w:val="17"/>
              </w:rPr>
              <w:t>of</w:t>
            </w:r>
            <w:r w:rsidRPr="00EB3531">
              <w:rPr>
                <w:rFonts w:ascii="Calibri" w:eastAsia="Calibri" w:hAnsi="Calibri" w:cs="Calibri"/>
                <w:color w:val="FF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DA6F13">
              <w:rPr>
                <w:rFonts w:ascii="Calibri" w:eastAsia="Calibri" w:hAnsi="Calibri" w:cs="Calibri"/>
                <w:sz w:val="17"/>
                <w:szCs w:val="17"/>
              </w:rPr>
              <w:t>of Medical and Pharmaceutical Texts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/</w:t>
            </w:r>
            <w:r w:rsidDel="009043F3">
              <w:rPr>
                <w:rFonts w:ascii="Calibri" w:eastAsia="Calibri" w:hAnsi="Calibri" w:cs="Calibri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Trans.</w:t>
            </w:r>
          </w:p>
          <w:p w14:paraId="6C062A87" w14:textId="0A1964E3" w:rsidR="00EF4899" w:rsidRDefault="009043F3">
            <w:pPr>
              <w:pStyle w:val="TableParagraph"/>
              <w:spacing w:line="205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of UN &amp; International Conferences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6CD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3B7489BF" w14:textId="77777777" w:rsidTr="00DA6F13">
        <w:trPr>
          <w:trHeight w:hRule="exact" w:val="26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39D" w14:textId="77777777" w:rsidR="00EF4899" w:rsidRDefault="00195D73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TRA444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E48" w14:textId="77777777" w:rsidR="00EF4899" w:rsidRDefault="00195D73">
            <w:pPr>
              <w:pStyle w:val="TableParagraph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Practicum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E99" w14:textId="77777777" w:rsidR="00EF4899" w:rsidRDefault="00195D73">
            <w:pPr>
              <w:pStyle w:val="TableParagraph"/>
              <w:spacing w:before="10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52B2750E" w14:textId="77777777" w:rsidTr="00E3638C">
        <w:trPr>
          <w:trHeight w:hRule="exact" w:val="19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91A" w14:textId="77777777" w:rsidR="00EF4899" w:rsidRDefault="00EF4899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D37" w14:textId="77777777" w:rsidR="00EF4899" w:rsidRDefault="00195D73">
            <w:pPr>
              <w:pStyle w:val="TableParagraph"/>
              <w:spacing w:line="187" w:lineRule="exact"/>
              <w:ind w:left="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Free Elective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540" w14:textId="77777777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3638C" w14:paraId="4EABD833" w14:textId="77777777" w:rsidTr="00C04942">
        <w:trPr>
          <w:trHeight w:hRule="exact" w:val="6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025" w14:textId="3405837D" w:rsidR="00E3638C" w:rsidRDefault="00E3638C" w:rsidP="00AD65A1">
            <w:pPr>
              <w:pStyle w:val="TableParagraph"/>
              <w:spacing w:before="7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TRA</w:t>
            </w:r>
            <w:r w:rsidR="00D50B63">
              <w:rPr>
                <w:rFonts w:ascii="Calibri"/>
                <w:spacing w:val="-1"/>
                <w:sz w:val="17"/>
              </w:rPr>
              <w:t>464</w:t>
            </w:r>
            <w:r>
              <w:rPr>
                <w:rFonts w:ascii="Calibri"/>
                <w:spacing w:val="-1"/>
                <w:sz w:val="17"/>
              </w:rPr>
              <w:t>/48</w:t>
            </w:r>
            <w:r w:rsidR="00D50B63">
              <w:rPr>
                <w:rFonts w:ascii="Calibri"/>
                <w:spacing w:val="-1"/>
                <w:sz w:val="17"/>
              </w:rPr>
              <w:t>6</w:t>
            </w:r>
          </w:p>
          <w:p w14:paraId="20780A45" w14:textId="77777777" w:rsidR="00E3638C" w:rsidRDefault="00E3638C" w:rsidP="00AD65A1">
            <w:pPr>
              <w:pStyle w:val="TableParagraph"/>
              <w:spacing w:before="3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(</w:t>
            </w:r>
            <w:proofErr w:type="spellStart"/>
            <w:r>
              <w:rPr>
                <w:rFonts w:ascii="Calibri"/>
                <w:spacing w:val="-1"/>
                <w:sz w:val="17"/>
              </w:rPr>
              <w:t>emph</w:t>
            </w:r>
            <w:proofErr w:type="spellEnd"/>
            <w:r>
              <w:rPr>
                <w:rFonts w:ascii="Calibri"/>
                <w:spacing w:val="-1"/>
                <w:sz w:val="17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FD7" w14:textId="07E2BE46" w:rsidR="00E3638C" w:rsidRDefault="00D50B63">
            <w:pPr>
              <w:pStyle w:val="TableParagraph"/>
              <w:ind w:left="51" w:right="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Adv. Translation of Official and Legal Docs./ Translation of Official and Legal Docs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C7A" w14:textId="77777777" w:rsidR="00E3638C" w:rsidRDefault="00E3638C" w:rsidP="00AD65A1">
            <w:pPr>
              <w:pStyle w:val="TableParagraph"/>
              <w:spacing w:before="96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sz w:val="14"/>
              </w:rPr>
              <w:t>3</w:t>
            </w:r>
          </w:p>
        </w:tc>
      </w:tr>
      <w:tr w:rsidR="00EF4899" w14:paraId="27A728D2" w14:textId="77777777" w:rsidTr="00E3638C">
        <w:trPr>
          <w:trHeight w:hRule="exact" w:val="21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B50" w14:textId="77777777" w:rsidR="00EF4899" w:rsidRDefault="00195D73">
            <w:pPr>
              <w:pStyle w:val="TableParagraph"/>
              <w:spacing w:line="145" w:lineRule="exact"/>
              <w:ind w:left="54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pacing w:val="-1"/>
                <w:sz w:val="14"/>
              </w:rPr>
              <w:t>Total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D49" w14:textId="77777777" w:rsidR="00EF4899" w:rsidRDefault="00EF4899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F77" w14:textId="20AA4AEA" w:rsidR="00EF4899" w:rsidRDefault="00195D73">
            <w:pPr>
              <w:pStyle w:val="TableParagraph"/>
              <w:spacing w:line="145" w:lineRule="exact"/>
              <w:ind w:left="109"/>
              <w:rPr>
                <w:rFonts w:ascii="Franklin Gothic Book" w:eastAsia="Franklin Gothic Book" w:hAnsi="Franklin Gothic Book" w:cs="Franklin Gothic Book"/>
                <w:sz w:val="14"/>
                <w:szCs w:val="14"/>
              </w:rPr>
            </w:pPr>
            <w:r>
              <w:rPr>
                <w:rFonts w:ascii="Franklin Gothic Book"/>
                <w:i/>
                <w:sz w:val="14"/>
              </w:rPr>
              <w:t>1</w:t>
            </w:r>
            <w:r w:rsidR="009043F3">
              <w:rPr>
                <w:rFonts w:ascii="Franklin Gothic Book"/>
                <w:i/>
                <w:sz w:val="14"/>
              </w:rPr>
              <w:t>5</w:t>
            </w:r>
            <w:r>
              <w:rPr>
                <w:rFonts w:ascii="Franklin Gothic Book"/>
                <w:i/>
                <w:sz w:val="14"/>
              </w:rPr>
              <w:t>cr</w:t>
            </w:r>
          </w:p>
        </w:tc>
      </w:tr>
      <w:tr w:rsidR="00EF4899" w14:paraId="0CFAFA1F" w14:textId="77777777" w:rsidTr="00FC282E">
        <w:trPr>
          <w:trHeight w:hRule="exact" w:val="824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52D5C9CB" w14:textId="77777777" w:rsidR="00EF4899" w:rsidRDefault="00EF4899"/>
        </w:tc>
        <w:tc>
          <w:tcPr>
            <w:tcW w:w="252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6EAB51DA" w14:textId="77777777" w:rsidR="00EF4899" w:rsidRDefault="00EF4899"/>
        </w:tc>
        <w:tc>
          <w:tcPr>
            <w:tcW w:w="451" w:type="dxa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</w:tcPr>
          <w:p w14:paraId="3D70019F" w14:textId="77777777" w:rsidR="00EF4899" w:rsidRDefault="00EF4899"/>
        </w:tc>
      </w:tr>
    </w:tbl>
    <w:p w14:paraId="135A2412" w14:textId="77777777" w:rsidR="00195D73" w:rsidRDefault="00E3638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2691D9" wp14:editId="56B5D400">
                <wp:simplePos x="0" y="0"/>
                <wp:positionH relativeFrom="page">
                  <wp:posOffset>494665</wp:posOffset>
                </wp:positionH>
                <wp:positionV relativeFrom="page">
                  <wp:posOffset>9236075</wp:posOffset>
                </wp:positionV>
                <wp:extent cx="2752725" cy="125095"/>
                <wp:effectExtent l="0" t="0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5095"/>
                          <a:chOff x="806" y="14013"/>
                          <a:chExt cx="4335" cy="19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812" y="14022"/>
                            <a:ext cx="2" cy="184"/>
                            <a:chOff x="812" y="14022"/>
                            <a:chExt cx="2" cy="184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81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10" y="14207"/>
                            <a:ext cx="4328" cy="2"/>
                            <a:chOff x="810" y="14207"/>
                            <a:chExt cx="432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10" y="14207"/>
                              <a:ext cx="4328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4328"/>
                                <a:gd name="T2" fmla="+- 0 5137 810"/>
                                <a:gd name="T3" fmla="*/ T2 w 4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8">
                                  <a:moveTo>
                                    <a:pt x="0" y="0"/>
                                  </a:moveTo>
                                  <a:lnTo>
                                    <a:pt x="432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01" y="14022"/>
                            <a:ext cx="2" cy="184"/>
                            <a:chOff x="4501" y="14022"/>
                            <a:chExt cx="2" cy="18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501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132" y="14022"/>
                            <a:ext cx="2" cy="184"/>
                            <a:chOff x="5132" y="14022"/>
                            <a:chExt cx="2" cy="18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132" y="14022"/>
                              <a:ext cx="2" cy="184"/>
                            </a:xfrm>
                            <a:custGeom>
                              <a:avLst/>
                              <a:gdLst>
                                <a:gd name="T0" fmla="+- 0 14022 14022"/>
                                <a:gd name="T1" fmla="*/ 14022 h 184"/>
                                <a:gd name="T2" fmla="+- 0 14205 14022"/>
                                <a:gd name="T3" fmla="*/ 14205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9" y="14013"/>
                              <a:ext cx="832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2D740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Total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i/>
                                    <w:sz w:val="14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9" y="14013"/>
                              <a:ext cx="27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10F4D" w14:textId="77777777" w:rsidR="00EF4899" w:rsidRDefault="00195D73">
                                <w:pPr>
                                  <w:spacing w:line="139" w:lineRule="exact"/>
                                  <w:rPr>
                                    <w:rFonts w:ascii="Franklin Gothic Book" w:eastAsia="Franklin Gothic Book" w:hAnsi="Franklin Gothic Book" w:cs="Franklin Gothic Book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ranklin Gothic Book"/>
                                    <w:i/>
                                    <w:spacing w:val="-1"/>
                                    <w:sz w:val="14"/>
                                  </w:rPr>
                                  <w:t>92cr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ED9C45E" id="Group 2" o:spid="_x0000_s1026" style="position:absolute;margin-left:38.95pt;margin-top:727.25pt;width:216.75pt;height:9.85pt;z-index:-251653120;mso-position-horizontal-relative:page;mso-position-vertical-relative:page" coordorigin="806,14013" coordsize="433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">
                <v:group id="Group 11" o:spid="_x0000_s1027" style="position:absolute;left:812;top:14022;width:2;height:184" coordorigin="81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81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CEcEA&#10;AADaAAAADwAAAGRycy9kb3ducmV2LnhtbESPQWsCMRSE74L/ITyhN02sRWRrlCIU7cnqSs+Pzetm&#10;283LkkRd/70pFDwOM/MNs1z3rhUXCrHxrGE6USCIK28arjWcyvfxAkRMyAZbz6ThRhHWq+FgiYXx&#10;Vz7Q5ZhqkSEcC9RgU+oKKWNlyWGc+I44e98+OExZhlqagNcMd618VmouHTacFyx2tLFU/R7PTsP+&#10;Q5Xl7EXhnrY7/Ko/D2HxY7V+GvVvryAS9ekR/m/vjIYZ/F3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whHBAAAA2gAAAA8AAAAAAAAAAAAAAAAAmAIAAGRycy9kb3du&#10;cmV2LnhtbFBLBQYAAAAABAAEAPUAAACGAwAAAAA=&#10;" path="m,l,183e" filled="f" strokeweight=".36pt">
                    <v:path arrowok="t" o:connecttype="custom" o:connectlocs="0,14022;0,14205" o:connectangles="0,0"/>
                  </v:shape>
                </v:group>
                <v:group id="Group 9" o:spid="_x0000_s1029" style="position:absolute;left:810;top:14207;width:4328;height:2" coordorigin="810,14207" coordsize="4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10;top:14207;width:4328;height:2;visibility:visible;mso-wrap-style:square;v-text-anchor:top" coordsize="4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vZ8QA&#10;AADaAAAADwAAAGRycy9kb3ducmV2LnhtbESPW2vCQBSE3wX/w3IKfdNNCm0lugaxFX0qeEXfTrMn&#10;F5I9G7JbTf99tyD4OMzMN8ws7U0jrtS5yrKCeByBIM6srrhQcNivRhMQziNrbCyTgl9ykM6Hgxkm&#10;2t54S9edL0SAsEtQQel9m0jpspIMurFtiYOX286gD7IrpO7wFuCmkS9R9CYNVhwWSmxpWVJW736M&#10;glO8337F9eXjvMg/s6L9Xr3X66NSz0/9YgrCU+8f4Xt7oxW8wv+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b2fEAAAA2gAAAA8AAAAAAAAAAAAAAAAAmAIAAGRycy9k&#10;b3ducmV2LnhtbFBLBQYAAAAABAAEAPUAAACJAwAAAAA=&#10;" path="m,l4327,e" filled="f" strokeweight=".36pt">
                    <v:path arrowok="t" o:connecttype="custom" o:connectlocs="0,0;4327,0" o:connectangles="0,0"/>
                  </v:shape>
                </v:group>
                <v:group id="Group 7" o:spid="_x0000_s1031" style="position:absolute;left:4501;top:14022;width:2;height:184" coordorigin="4501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4501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EEsIA&#10;AADaAAAADwAAAGRycy9kb3ducmV2LnhtbESPT2sCMRTE74V+h/AK3mpiFSt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MQS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</v:group>
                <v:group id="Group 3" o:spid="_x0000_s1033" style="position:absolute;left:5132;top:14022;width:2;height:184" coordorigin="5132,14022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132;top:14022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1+8IA&#10;AADaAAAADwAAAGRycy9kb3ducmV2LnhtbESPT2sCMRTE74V+h/AK3mpiFbFbo4hQqif/bOn5sXnd&#10;bN28LEmq67c3hYLHYWZ+w8yXvWvFmUJsPGsYDRUI4sqbhmsNn+X78wxETMgGW8+k4UoRlovHhzkW&#10;xl/4QOdjqkWGcCxQg02pK6SMlSWHceg74ux9++AwZRlqaQJeMty18kWpqXTYcF6w2NHaUnU6/joN&#10;u60qy/FE4Y4+NvhV7w9h9mO1Hjz1qzcQifp0D/+3N0bDK/xdyT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/X7wgAAANoAAAAPAAAAAAAAAAAAAAAAAJgCAABkcnMvZG93&#10;bnJldi54bWxQSwUGAAAAAAQABAD1AAAAhwMAAAAA&#10;" path="m,l,183e" filled="f" strokeweight=".36pt">
                    <v:path arrowok="t" o:connecttype="custom" o:connectlocs="0,14022;0,1420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979;top:14013;width:83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Total</w:t>
                          </w:r>
                          <w:r>
                            <w:rPr>
                              <w:rFonts w:ascii="Franklin Gothic Book"/>
                              <w:i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i/>
                              <w:sz w:val="14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4559;top:14013;width:27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F4899" w:rsidRDefault="00195D73">
                          <w:pPr>
                            <w:spacing w:line="139" w:lineRule="exact"/>
                            <w:rPr>
                              <w:rFonts w:ascii="Franklin Gothic Book" w:eastAsia="Franklin Gothic Book" w:hAnsi="Franklin Gothic Book" w:cs="Franklin Gothic Boo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 Gothic Book"/>
                              <w:i/>
                              <w:spacing w:val="-1"/>
                              <w:sz w:val="14"/>
                            </w:rPr>
                            <w:t>92cr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195D73" w:rsidSect="00E3638C">
      <w:type w:val="continuous"/>
      <w:pgSz w:w="12240" w:h="15840"/>
      <w:pgMar w:top="680" w:right="1720" w:bottom="4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99"/>
    <w:rsid w:val="00011471"/>
    <w:rsid w:val="001107BA"/>
    <w:rsid w:val="00195D73"/>
    <w:rsid w:val="001C229C"/>
    <w:rsid w:val="00302EF6"/>
    <w:rsid w:val="00397D18"/>
    <w:rsid w:val="00652065"/>
    <w:rsid w:val="009043F3"/>
    <w:rsid w:val="00A974AE"/>
    <w:rsid w:val="00B35819"/>
    <w:rsid w:val="00C04942"/>
    <w:rsid w:val="00C156D3"/>
    <w:rsid w:val="00CB3612"/>
    <w:rsid w:val="00D50B63"/>
    <w:rsid w:val="00D5651E"/>
    <w:rsid w:val="00DA6F13"/>
    <w:rsid w:val="00DC6D10"/>
    <w:rsid w:val="00E3638C"/>
    <w:rsid w:val="00EB3531"/>
    <w:rsid w:val="00EF4899"/>
    <w:rsid w:val="00F979A2"/>
    <w:rsid w:val="00FB2A44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4A7"/>
  <w15:docId w15:val="{DC9145D5-AFD5-4A33-923E-DAB4E1B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0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20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2020-12-16T08:19:00Z</dcterms:created>
  <dcterms:modified xsi:type="dcterms:W3CDTF">2020-12-16T08:20:00Z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2018-07-05T00:00:00Z</vt:filetime>
  </property>
</Properties>
</file>